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54F2" w14:textId="77777777" w:rsidR="00057D5B" w:rsidRPr="005E61C0" w:rsidRDefault="000F69D1" w:rsidP="00057D5B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OŚWIADCZENIE</w:t>
      </w:r>
    </w:p>
    <w:p w14:paraId="0D978B21" w14:textId="77777777" w:rsidR="00CD39F0" w:rsidRDefault="00CD39F0" w:rsidP="00CD39F0"/>
    <w:p w14:paraId="4DA7E99B" w14:textId="77777777" w:rsidR="00F8658F" w:rsidRPr="008E5B04" w:rsidRDefault="005323CE" w:rsidP="00F8658F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b/>
          <w:color w:val="000000"/>
          <w:sz w:val="20"/>
          <w:szCs w:val="20"/>
          <w:lang w:eastAsia="pl-PL"/>
        </w:rPr>
      </w:pPr>
      <w:r>
        <w:t xml:space="preserve">Nazwa zamówienia: </w:t>
      </w:r>
      <w:r w:rsidR="00F8658F">
        <w:rPr>
          <w:rFonts w:ascii="Verdana" w:hAnsi="Verdana"/>
          <w:b/>
          <w:color w:val="000000"/>
          <w:sz w:val="20"/>
          <w:szCs w:val="20"/>
          <w:lang w:eastAsia="pl-PL"/>
        </w:rPr>
        <w:t>W ramach tematu „</w:t>
      </w:r>
      <w:r w:rsidR="00F8658F" w:rsidRPr="0043284A">
        <w:rPr>
          <w:rFonts w:ascii="Verdana" w:hAnsi="Verdana"/>
          <w:b/>
          <w:color w:val="000000"/>
          <w:sz w:val="20"/>
          <w:szCs w:val="20"/>
          <w:lang w:eastAsia="pl-PL"/>
        </w:rPr>
        <w:t>Narzędzie analizy współczynników DWI/DTI i traktów neuronalnych na podstawie MRI SM</w:t>
      </w:r>
      <w:r w:rsidR="00F8658F">
        <w:rPr>
          <w:rFonts w:ascii="Verdana" w:hAnsi="Verdana"/>
          <w:b/>
          <w:color w:val="000000"/>
          <w:sz w:val="20"/>
          <w:szCs w:val="20"/>
          <w:lang w:eastAsia="pl-PL"/>
        </w:rPr>
        <w:t>”, szczegółowym zadaniem jest opracowanie i przetestowanie algorytmów uruchamianych z wiersza poleceń   (ang. command line).</w:t>
      </w:r>
    </w:p>
    <w:p w14:paraId="17238DF3" w14:textId="77777777" w:rsidR="00F8658F" w:rsidRDefault="00F8658F" w:rsidP="00F8658F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>
        <w:rPr>
          <w:rFonts w:ascii="Verdana" w:hAnsi="Verdana"/>
          <w:color w:val="000000"/>
          <w:sz w:val="20"/>
          <w:szCs w:val="20"/>
          <w:lang w:eastAsia="pl-PL"/>
        </w:rPr>
        <w:t xml:space="preserve">- Wykonanie algorytmów napisanych w języku c/c++ oraz ich integracja z interfejsem www z poziomu nmrlab.agh.edu.pl </w:t>
      </w:r>
    </w:p>
    <w:p w14:paraId="1BB6D562" w14:textId="2FA914FA" w:rsidR="005323CE" w:rsidRPr="002A4FE1" w:rsidRDefault="005323CE" w:rsidP="00F8658F">
      <w:pPr>
        <w:pStyle w:val="Nagwek"/>
        <w:tabs>
          <w:tab w:val="right" w:pos="7371"/>
        </w:tabs>
        <w:spacing w:before="120"/>
        <w:jc w:val="both"/>
      </w:pPr>
      <w:r>
        <w:t xml:space="preserve">Umowa </w:t>
      </w:r>
      <w:r w:rsidR="00DE13AF">
        <w:t>o dzieło</w:t>
      </w:r>
      <w:r>
        <w:t xml:space="preserve"> w ramach </w:t>
      </w:r>
      <w:r w:rsidRPr="002A4FE1">
        <w:t>projektu</w:t>
      </w:r>
      <w:r w:rsidRPr="002A4FE1">
        <w:rPr>
          <w:i/>
        </w:rPr>
        <w:t xml:space="preserve"> „Ocena efektywności klinicznej technologii BSD (B-matrix Spatial Distribution) oraz algorytmów opartych na sztucznej inteligencji do analizy obrazów MRI w przebiegu stwardnienia rozsianego (SM).”</w:t>
      </w:r>
    </w:p>
    <w:p w14:paraId="5024E3EC" w14:textId="77777777" w:rsidR="00057D5B" w:rsidRDefault="002A4FE1" w:rsidP="002A4FE1">
      <w:pPr>
        <w:tabs>
          <w:tab w:val="left" w:pos="6465"/>
        </w:tabs>
      </w:pPr>
      <w:r>
        <w:tab/>
      </w:r>
    </w:p>
    <w:p w14:paraId="3248ADFA" w14:textId="77777777" w:rsidR="00CD39F0" w:rsidRDefault="00CD39F0" w:rsidP="00CD39F0">
      <w:r>
        <w:t>Imię (imiona) ........................................................................................................</w:t>
      </w:r>
    </w:p>
    <w:p w14:paraId="2947101C" w14:textId="77777777" w:rsidR="00CD39F0" w:rsidRDefault="00CD39F0" w:rsidP="00CD39F0">
      <w:r>
        <w:t>Nazwisko ..............................................................................................................</w:t>
      </w:r>
    </w:p>
    <w:p w14:paraId="2641D62B" w14:textId="77777777" w:rsidR="00CD39F0" w:rsidRDefault="00CD39F0"/>
    <w:p w14:paraId="46C1FAD9" w14:textId="77777777" w:rsidR="00057D5B" w:rsidRDefault="000F69D1" w:rsidP="00057D5B">
      <w:pPr>
        <w:jc w:val="both"/>
      </w:pPr>
      <w:r w:rsidRPr="000F69D1">
        <w:t>„Oświadczam,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 r. poz. 835)”.</w:t>
      </w:r>
    </w:p>
    <w:p w14:paraId="1AC13EC3" w14:textId="77777777" w:rsidR="00F525F3" w:rsidRDefault="00F525F3"/>
    <w:p w14:paraId="02916FD9" w14:textId="77777777" w:rsidR="003A236F" w:rsidRDefault="003A236F"/>
    <w:p w14:paraId="207C835E" w14:textId="77777777" w:rsidR="00057D5B" w:rsidRDefault="00057D5B" w:rsidP="00057D5B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63C87515" w14:textId="77777777" w:rsidR="00057D5B" w:rsidRDefault="00057D5B" w:rsidP="00057D5B">
      <w:pPr>
        <w:spacing w:after="0" w:line="240" w:lineRule="auto"/>
      </w:pPr>
      <w:r>
        <w:t xml:space="preserve">             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Oferenta</w:t>
      </w:r>
    </w:p>
    <w:sectPr w:rsidR="0005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132D" w14:textId="77777777" w:rsidR="00364766" w:rsidRDefault="00364766" w:rsidP="00CD39F0">
      <w:pPr>
        <w:spacing w:after="0" w:line="240" w:lineRule="auto"/>
      </w:pPr>
      <w:r>
        <w:separator/>
      </w:r>
    </w:p>
  </w:endnote>
  <w:endnote w:type="continuationSeparator" w:id="0">
    <w:p w14:paraId="2846E903" w14:textId="77777777" w:rsidR="00364766" w:rsidRDefault="00364766" w:rsidP="00C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87A7" w14:textId="77777777" w:rsidR="00CD39F0" w:rsidRPr="00CD39F0" w:rsidRDefault="00CD39F0" w:rsidP="00CD39F0">
    <w:pPr>
      <w:pStyle w:val="Stopka"/>
      <w:jc w:val="center"/>
      <w:rPr>
        <w:b/>
      </w:rPr>
    </w:pPr>
    <w:r w:rsidRPr="00CD39F0">
      <w:rPr>
        <w:b/>
      </w:rPr>
      <w:t>Projekt</w:t>
    </w:r>
    <w:r w:rsidRPr="00CD39F0">
      <w:rPr>
        <w:b/>
        <w:i/>
      </w:rPr>
      <w:t xml:space="preserve">: </w:t>
    </w:r>
    <w:r w:rsidR="00757B94" w:rsidRPr="00757B94">
      <w:rPr>
        <w:b/>
        <w:i/>
      </w:rPr>
      <w:t>„</w:t>
    </w:r>
    <w:r w:rsidR="00ED1027">
      <w:rPr>
        <w:b/>
        <w:i/>
      </w:rPr>
      <w:t>Ocena efektywności klinicznej technologii BSD (B-matrix Spatial Distribution) oraz algorytmów opartych na sztucznej inteligencji do analizy obrazów MRI w przebieg</w:t>
    </w:r>
    <w:r w:rsidR="00211355">
      <w:rPr>
        <w:b/>
        <w:i/>
      </w:rPr>
      <w:t>u</w:t>
    </w:r>
    <w:r w:rsidR="00ED1027">
      <w:rPr>
        <w:b/>
        <w:i/>
      </w:rPr>
      <w:t xml:space="preserve"> stwardnienia rozsianego (SM).  </w:t>
    </w:r>
    <w:r w:rsidR="00757B94" w:rsidRPr="00757B94">
      <w:rPr>
        <w:b/>
        <w:i/>
      </w:rPr>
      <w:t>”</w:t>
    </w:r>
  </w:p>
  <w:p w14:paraId="3B9AF70C" w14:textId="77777777" w:rsidR="00CD39F0" w:rsidRPr="00B82E7B" w:rsidRDefault="00211355" w:rsidP="00CD39F0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Realizacja w ramach: Konkurs na działalność badawczo – rozwojową w zakresie niekomercyjnych badań klinicznych.</w:t>
    </w:r>
  </w:p>
  <w:p w14:paraId="430457FB" w14:textId="77777777" w:rsidR="00CD39F0" w:rsidRDefault="00CD3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DD5E" w14:textId="77777777" w:rsidR="00364766" w:rsidRDefault="00364766" w:rsidP="00CD39F0">
      <w:pPr>
        <w:spacing w:after="0" w:line="240" w:lineRule="auto"/>
      </w:pPr>
      <w:r>
        <w:separator/>
      </w:r>
    </w:p>
  </w:footnote>
  <w:footnote w:type="continuationSeparator" w:id="0">
    <w:p w14:paraId="656171E6" w14:textId="77777777" w:rsidR="00364766" w:rsidRDefault="00364766" w:rsidP="00C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CCF7" w14:textId="77777777" w:rsidR="00ED1027" w:rsidRDefault="00CD39F0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  <w:r>
      <w:t xml:space="preserve">     </w:t>
    </w:r>
    <w:r w:rsidR="00ED1027">
      <w:rPr>
        <w:noProof/>
        <w:lang w:eastAsia="pl-PL"/>
      </w:rPr>
      <w:t xml:space="preserve">                                             </w:t>
    </w:r>
    <w:r w:rsidR="00ED1027">
      <w:rPr>
        <w:noProof/>
        <w:lang w:eastAsia="pl-PL"/>
      </w:rPr>
      <w:drawing>
        <wp:inline distT="0" distB="0" distL="0" distR="0" wp14:anchorId="7C9170A7" wp14:editId="729BB3F2">
          <wp:extent cx="4714875" cy="5334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4C8DE" w14:textId="77777777" w:rsidR="00ED1027" w:rsidRDefault="00ED1027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</w:p>
  <w:p w14:paraId="45CABBC6" w14:textId="77777777" w:rsidR="00CD39F0" w:rsidRDefault="00CD39F0">
    <w:pPr>
      <w:pStyle w:val="Nagwek"/>
    </w:pPr>
    <w:r>
      <w:t xml:space="preserve">                       </w:t>
    </w:r>
    <w:r>
      <w:rPr>
        <w:noProof/>
        <w:lang w:eastAsia="pl-PL"/>
      </w:rPr>
      <w:t xml:space="preserve">             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F0"/>
    <w:rsid w:val="00057D5B"/>
    <w:rsid w:val="000F69D1"/>
    <w:rsid w:val="00142BB3"/>
    <w:rsid w:val="00183550"/>
    <w:rsid w:val="00211355"/>
    <w:rsid w:val="0023255B"/>
    <w:rsid w:val="002A4FE1"/>
    <w:rsid w:val="002F0827"/>
    <w:rsid w:val="00300BB9"/>
    <w:rsid w:val="00364766"/>
    <w:rsid w:val="003A236F"/>
    <w:rsid w:val="003A5B51"/>
    <w:rsid w:val="00433BBA"/>
    <w:rsid w:val="00470D55"/>
    <w:rsid w:val="004A7231"/>
    <w:rsid w:val="005323CE"/>
    <w:rsid w:val="00595624"/>
    <w:rsid w:val="005E61C0"/>
    <w:rsid w:val="005E670A"/>
    <w:rsid w:val="0069060A"/>
    <w:rsid w:val="006D1841"/>
    <w:rsid w:val="006F56C3"/>
    <w:rsid w:val="007470D5"/>
    <w:rsid w:val="00757922"/>
    <w:rsid w:val="00757B94"/>
    <w:rsid w:val="007A0EB5"/>
    <w:rsid w:val="00836D3B"/>
    <w:rsid w:val="008425E4"/>
    <w:rsid w:val="008549B8"/>
    <w:rsid w:val="00870F65"/>
    <w:rsid w:val="008C3157"/>
    <w:rsid w:val="00A35507"/>
    <w:rsid w:val="00AA51AA"/>
    <w:rsid w:val="00B243CD"/>
    <w:rsid w:val="00B27BD8"/>
    <w:rsid w:val="00B65073"/>
    <w:rsid w:val="00BC7F01"/>
    <w:rsid w:val="00C64816"/>
    <w:rsid w:val="00CC4578"/>
    <w:rsid w:val="00CD39F0"/>
    <w:rsid w:val="00DE13AF"/>
    <w:rsid w:val="00DE435A"/>
    <w:rsid w:val="00E324CC"/>
    <w:rsid w:val="00EB486B"/>
    <w:rsid w:val="00ED1027"/>
    <w:rsid w:val="00F525F3"/>
    <w:rsid w:val="00F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0A34D"/>
  <w15:docId w15:val="{EAF105D8-43CD-4B61-9127-55338AB1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9F0"/>
  </w:style>
  <w:style w:type="paragraph" w:styleId="Stopka">
    <w:name w:val="footer"/>
    <w:basedOn w:val="Normalny"/>
    <w:link w:val="Stopka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9F0"/>
  </w:style>
  <w:style w:type="paragraph" w:styleId="Tekstdymka">
    <w:name w:val="Balloon Text"/>
    <w:basedOn w:val="Normalny"/>
    <w:link w:val="TekstdymkaZnak"/>
    <w:uiPriority w:val="99"/>
    <w:semiHidden/>
    <w:unhideWhenUsed/>
    <w:rsid w:val="00C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</dc:creator>
  <cp:lastModifiedBy>Maria Gołębiowska</cp:lastModifiedBy>
  <cp:revision>3</cp:revision>
  <dcterms:created xsi:type="dcterms:W3CDTF">2025-05-14T08:39:00Z</dcterms:created>
  <dcterms:modified xsi:type="dcterms:W3CDTF">2025-05-16T08:38:00Z</dcterms:modified>
</cp:coreProperties>
</file>